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1BF1DAAC" w14:textId="77777777" w:rsidR="00DC54E3" w:rsidRPr="00DC54E3" w:rsidRDefault="00666EB3" w:rsidP="00DC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EB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DC54E3" w:rsidRPr="00DC54E3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в административный регламент предоставления </w:t>
      </w:r>
    </w:p>
    <w:p w14:paraId="285EBFF8" w14:textId="77777777" w:rsidR="00DC54E3" w:rsidRPr="00DC54E3" w:rsidRDefault="00DC54E3" w:rsidP="00DC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4E3">
        <w:rPr>
          <w:rFonts w:ascii="Times New Roman" w:hAnsi="Times New Roman" w:cs="Times New Roman"/>
          <w:b/>
          <w:sz w:val="26"/>
          <w:szCs w:val="26"/>
        </w:rPr>
        <w:t xml:space="preserve">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городском округе город Октябрьский Республики Башкортостан, </w:t>
      </w:r>
    </w:p>
    <w:p w14:paraId="51542BB8" w14:textId="55F74B82" w:rsidR="00F8795B" w:rsidRPr="00DC54E3" w:rsidRDefault="00DC54E3" w:rsidP="00DC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C54E3">
        <w:rPr>
          <w:rFonts w:ascii="Times New Roman" w:hAnsi="Times New Roman" w:cs="Times New Roman"/>
          <w:b/>
          <w:sz w:val="26"/>
          <w:szCs w:val="26"/>
        </w:rPr>
        <w:t>утвержденный постановлением администрации городского округа город Октябрьский Республики Башкортостан от 11.02.2022 №415</w:t>
      </w:r>
    </w:p>
    <w:p w14:paraId="58897B06" w14:textId="77777777" w:rsidR="00C8521A" w:rsidRDefault="00C8521A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10B4189" w14:textId="0DEFBBEA" w:rsidR="00F8374B" w:rsidRPr="00F13928" w:rsidRDefault="00F13928" w:rsidP="00F13928">
      <w:pPr>
        <w:tabs>
          <w:tab w:val="left" w:pos="1006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392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3B0B1E" w:rsidRPr="003B0B1E">
        <w:rPr>
          <w:rFonts w:ascii="Times New Roman" w:hAnsi="Times New Roman" w:cs="Times New Roman"/>
          <w:sz w:val="26"/>
          <w:szCs w:val="26"/>
        </w:rPr>
        <w:t>Постановлением Правительства Республики Башкортостан от     22.04.2016 №153 «Об утверждении типового (рекомендованного) перечня муниципальных услуг, оказываемых органами местного самоуп</w:t>
      </w:r>
      <w:bookmarkStart w:id="0" w:name="_GoBack"/>
      <w:bookmarkEnd w:id="0"/>
      <w:r w:rsidR="003B0B1E" w:rsidRPr="003B0B1E">
        <w:rPr>
          <w:rFonts w:ascii="Times New Roman" w:hAnsi="Times New Roman" w:cs="Times New Roman"/>
          <w:sz w:val="26"/>
          <w:szCs w:val="26"/>
        </w:rPr>
        <w:t>равления в Республике Башкортостан»,</w:t>
      </w:r>
      <w:r w:rsidR="003B0B1E">
        <w:rPr>
          <w:rFonts w:ascii="Times New Roman" w:hAnsi="Times New Roman" w:cs="Times New Roman"/>
          <w:sz w:val="26"/>
          <w:szCs w:val="26"/>
        </w:rPr>
        <w:t xml:space="preserve"> </w:t>
      </w:r>
      <w:r w:rsidRPr="00F13928">
        <w:rPr>
          <w:rFonts w:ascii="Times New Roman" w:hAnsi="Times New Roman" w:cs="Times New Roman"/>
          <w:sz w:val="26"/>
          <w:szCs w:val="26"/>
        </w:rPr>
        <w:t>Уставом городского округа город Октябрьский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связи с </w:t>
      </w:r>
      <w:r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>внесением изменений в административный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регламент предоставления муниципальной услуги «</w:t>
      </w:r>
      <w:r w:rsidR="003B0B1E" w:rsidRPr="003B0B1E">
        <w:rPr>
          <w:rFonts w:ascii="Times New Roman" w:hAnsi="Times New Roman" w:cs="Times New Roman"/>
          <w:bCs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</w:p>
    <w:p w14:paraId="7F2662D2" w14:textId="77777777" w:rsidR="00F8374B" w:rsidRDefault="00F8374B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3CBEB17D" w:rsidR="008A484E" w:rsidRPr="00D637A0" w:rsidRDefault="008A484E" w:rsidP="006550D1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D50F47">
        <w:rPr>
          <w:rFonts w:ascii="Times New Roman" w:eastAsia="Calibri" w:hAnsi="Times New Roman" w:cs="Times New Roman"/>
          <w:sz w:val="26"/>
          <w:szCs w:val="26"/>
        </w:rPr>
        <w:t>01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0F47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634746">
        <w:rPr>
          <w:rFonts w:ascii="Times New Roman" w:eastAsia="Calibri" w:hAnsi="Times New Roman" w:cs="Times New Roman"/>
          <w:sz w:val="26"/>
          <w:szCs w:val="26"/>
        </w:rPr>
        <w:t>15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EB3">
        <w:rPr>
          <w:rFonts w:ascii="Times New Roman" w:eastAsia="Calibri" w:hAnsi="Times New Roman" w:cs="Times New Roman"/>
          <w:sz w:val="26"/>
          <w:szCs w:val="26"/>
        </w:rPr>
        <w:t>феврал</w:t>
      </w:r>
      <w:r w:rsidR="00F8374B">
        <w:rPr>
          <w:rFonts w:ascii="Times New Roman" w:eastAsia="Calibri" w:hAnsi="Times New Roman" w:cs="Times New Roman"/>
          <w:sz w:val="26"/>
          <w:szCs w:val="26"/>
        </w:rPr>
        <w:t>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05F8A508" w:rsidR="008A484E" w:rsidRPr="00C8521A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12@</w:t>
      </w:r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274E98C" w14:textId="61F53E23" w:rsidR="00DB64E0" w:rsidRPr="003175C4" w:rsidRDefault="008A484E" w:rsidP="00F8795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</w:t>
      </w:r>
      <w:r w:rsidR="00C8521A">
        <w:rPr>
          <w:rFonts w:ascii="Times New Roman" w:eastAsia="Calibri" w:hAnsi="Times New Roman" w:cs="Times New Roman"/>
          <w:sz w:val="26"/>
          <w:szCs w:val="26"/>
        </w:rPr>
        <w:t xml:space="preserve"> Октябрьский, ул. Чапаева, д. 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23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 ("</w:t>
      </w:r>
      <w:r w:rsidR="00C8521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Отдел архитектуры и градостроительства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городского округа город Октябрьский Республики Башкортостан") 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D50F47">
        <w:rPr>
          <w:rFonts w:ascii="Times New Roman" w:eastAsia="Calibri" w:hAnsi="Times New Roman" w:cs="Times New Roman"/>
          <w:sz w:val="26"/>
          <w:szCs w:val="26"/>
        </w:rPr>
        <w:t>01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0F47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634746">
        <w:rPr>
          <w:rFonts w:ascii="Times New Roman" w:eastAsia="Calibri" w:hAnsi="Times New Roman" w:cs="Times New Roman"/>
          <w:sz w:val="26"/>
          <w:szCs w:val="26"/>
        </w:rPr>
        <w:t>15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EB3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D637A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C6F04"/>
    <w:rsid w:val="00220032"/>
    <w:rsid w:val="0022286E"/>
    <w:rsid w:val="003175C4"/>
    <w:rsid w:val="003215BC"/>
    <w:rsid w:val="0033632D"/>
    <w:rsid w:val="003A5326"/>
    <w:rsid w:val="003B0B1E"/>
    <w:rsid w:val="003B188B"/>
    <w:rsid w:val="00462352"/>
    <w:rsid w:val="004F1D25"/>
    <w:rsid w:val="00634746"/>
    <w:rsid w:val="006550D1"/>
    <w:rsid w:val="00666EB3"/>
    <w:rsid w:val="00670268"/>
    <w:rsid w:val="00682ABC"/>
    <w:rsid w:val="006870DB"/>
    <w:rsid w:val="00691579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E7C55"/>
    <w:rsid w:val="00A55B92"/>
    <w:rsid w:val="00AA3E7C"/>
    <w:rsid w:val="00AB7B1C"/>
    <w:rsid w:val="00B0304F"/>
    <w:rsid w:val="00B43163"/>
    <w:rsid w:val="00B853A6"/>
    <w:rsid w:val="00C8521A"/>
    <w:rsid w:val="00CC57A3"/>
    <w:rsid w:val="00D50F47"/>
    <w:rsid w:val="00D637A0"/>
    <w:rsid w:val="00DB64E0"/>
    <w:rsid w:val="00DC54E3"/>
    <w:rsid w:val="00E64CA6"/>
    <w:rsid w:val="00EE28EB"/>
    <w:rsid w:val="00F13928"/>
    <w:rsid w:val="00F8374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2F61BB5-B2B4-492D-9981-2A785FBF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UKS-ILvina</cp:lastModifiedBy>
  <cp:revision>20</cp:revision>
  <cp:lastPrinted>2023-01-27T07:08:00Z</cp:lastPrinted>
  <dcterms:created xsi:type="dcterms:W3CDTF">2021-04-26T12:42:00Z</dcterms:created>
  <dcterms:modified xsi:type="dcterms:W3CDTF">2023-02-10T12:31:00Z</dcterms:modified>
</cp:coreProperties>
</file>